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Приложение  1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проекту решения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_________2021 г. № __</w:t>
      </w:r>
      <w:proofErr w:type="gramStart"/>
      <w:r w:rsidRPr="00545163">
        <w:rPr>
          <w:color w:val="000000"/>
        </w:rPr>
        <w:t>_-</w:t>
      </w:r>
      <w:proofErr w:type="gramEnd"/>
      <w:r w:rsidRPr="00545163">
        <w:rPr>
          <w:color w:val="000000"/>
        </w:rPr>
        <w:t xml:space="preserve">НПА          </w:t>
      </w:r>
    </w:p>
    <w:p w:rsidR="005E346F" w:rsidRPr="00545163" w:rsidRDefault="005E346F" w:rsidP="00545163">
      <w:pPr>
        <w:ind w:left="6096" w:right="-426"/>
        <w:rPr>
          <w:sz w:val="24"/>
          <w:szCs w:val="24"/>
        </w:rPr>
      </w:pPr>
    </w:p>
    <w:p w:rsidR="00545163" w:rsidRPr="00545163" w:rsidRDefault="007B2BE0" w:rsidP="00545163">
      <w:pPr>
        <w:pStyle w:val="a3"/>
        <w:spacing w:before="0" w:beforeAutospacing="0" w:after="0" w:afterAutospacing="0"/>
        <w:ind w:left="6096" w:right="-426"/>
      </w:pPr>
      <w:r>
        <w:rPr>
          <w:color w:val="000000"/>
        </w:rPr>
        <w:t>«</w:t>
      </w:r>
      <w:r w:rsidR="00545163" w:rsidRPr="00545163">
        <w:rPr>
          <w:color w:val="000000"/>
        </w:rPr>
        <w:t xml:space="preserve">Приложение 1 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к решению Думы  Находкинского городского округа</w:t>
      </w:r>
    </w:p>
    <w:p w:rsidR="00545163" w:rsidRPr="00545163" w:rsidRDefault="00545163" w:rsidP="00545163">
      <w:pPr>
        <w:pStyle w:val="a3"/>
        <w:spacing w:before="0" w:beforeAutospacing="0" w:after="0" w:afterAutospacing="0"/>
        <w:ind w:left="6096" w:right="-426"/>
      </w:pPr>
      <w:r w:rsidRPr="00545163">
        <w:rPr>
          <w:color w:val="000000"/>
        </w:rPr>
        <w:t>от 17.12.2020 г.</w:t>
      </w:r>
      <w:r w:rsidRPr="00AF2E5A">
        <w:rPr>
          <w:color w:val="000000"/>
        </w:rPr>
        <w:t xml:space="preserve"> </w:t>
      </w:r>
      <w:r w:rsidRPr="00545163">
        <w:rPr>
          <w:color w:val="000000"/>
        </w:rPr>
        <w:t xml:space="preserve">№ 754-НПА </w:t>
      </w:r>
    </w:p>
    <w:p w:rsidR="00545163" w:rsidRDefault="00545163"/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Источники внутреннего финансирования дефицита бюджета</w:t>
      </w:r>
    </w:p>
    <w:p w:rsidR="00545163" w:rsidRDefault="00545163" w:rsidP="00545163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7018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Находкинского городского округа на 2021 год</w:t>
      </w:r>
    </w:p>
    <w:p w:rsidR="00545163" w:rsidRPr="00545163" w:rsidRDefault="00545163" w:rsidP="00545163">
      <w:pPr>
        <w:spacing w:after="0" w:line="240" w:lineRule="auto"/>
        <w:ind w:right="-426"/>
        <w:jc w:val="right"/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  </w:t>
      </w:r>
      <w:r w:rsidRPr="00545163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(рублей)</w:t>
      </w:r>
    </w:p>
    <w:tbl>
      <w:tblPr>
        <w:tblW w:w="10348" w:type="dxa"/>
        <w:tblInd w:w="-459" w:type="dxa"/>
        <w:tblLook w:val="04A0" w:firstRow="1" w:lastRow="0" w:firstColumn="1" w:lastColumn="0" w:noHBand="0" w:noVBand="1"/>
      </w:tblPr>
      <w:tblGrid>
        <w:gridCol w:w="2552"/>
        <w:gridCol w:w="5953"/>
        <w:gridCol w:w="1843"/>
      </w:tblGrid>
      <w:tr w:rsidR="00545163" w:rsidRPr="00545163" w:rsidTr="00545163">
        <w:trPr>
          <w:trHeight w:val="7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Код бюджетной классификации РФ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Сумма                               </w:t>
            </w:r>
          </w:p>
        </w:tc>
      </w:tr>
      <w:tr w:rsidR="00545163" w:rsidRPr="00545163" w:rsidTr="00545163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3</w:t>
            </w:r>
          </w:p>
        </w:tc>
      </w:tr>
      <w:tr w:rsidR="00545163" w:rsidRPr="00545163" w:rsidTr="00545163">
        <w:trPr>
          <w:trHeight w:val="3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Кредиты кредитных организаций в валюте РФ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700 000,00</w:t>
            </w:r>
          </w:p>
        </w:tc>
      </w:tr>
      <w:tr w:rsidR="00545163" w:rsidRPr="00545163" w:rsidTr="00545163">
        <w:trPr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кредитов от кредитных организаций бюджетами городских округов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21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700 000,00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992 01020000040000810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-255 000 000,00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100 000 000,00</w:t>
            </w:r>
          </w:p>
        </w:tc>
      </w:tr>
      <w:tr w:rsidR="00545163" w:rsidRPr="00545163" w:rsidTr="00545163">
        <w:trPr>
          <w:trHeight w:val="9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992 01030100040000710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бюджетом городского округа в валюте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100 000 000,00</w:t>
            </w:r>
          </w:p>
        </w:tc>
      </w:tr>
      <w:tr w:rsidR="00545163" w:rsidRPr="00545163" w:rsidTr="00545163">
        <w:trPr>
          <w:trHeight w:val="9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992 01030100040000810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0,00</w:t>
            </w:r>
          </w:p>
        </w:tc>
      </w:tr>
      <w:tr w:rsidR="00545163" w:rsidRPr="00545163" w:rsidTr="00545163">
        <w:trPr>
          <w:trHeight w:val="6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992 01050000000000000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232 175 100,63</w:t>
            </w:r>
          </w:p>
        </w:tc>
      </w:tr>
      <w:tr w:rsidR="00545163" w:rsidRPr="00545163" w:rsidTr="00545163">
        <w:trPr>
          <w:trHeight w:val="69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992 01050201040000510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-4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869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510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057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9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</w:t>
            </w:r>
          </w:p>
        </w:tc>
      </w:tr>
      <w:tr w:rsidR="00545163" w:rsidRPr="00545163" w:rsidTr="00545163">
        <w:trPr>
          <w:trHeight w:val="67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992 01050201040000610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5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101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685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158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,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>5</w:t>
            </w: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6</w:t>
            </w:r>
          </w:p>
        </w:tc>
      </w:tr>
      <w:tr w:rsidR="00545163" w:rsidRPr="00545163" w:rsidTr="00545163">
        <w:trPr>
          <w:trHeight w:val="4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 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163" w:rsidRPr="00545163" w:rsidRDefault="00545163" w:rsidP="00545163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 xml:space="preserve">Итого источников  финансирования дефицита бюджета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163" w:rsidRPr="00545163" w:rsidRDefault="00545163" w:rsidP="006431E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39</w:t>
            </w:r>
            <w:r w:rsidR="006431EA">
              <w:rPr>
                <w:rFonts w:ascii="Times New Roman CYR" w:eastAsia="Times New Roman" w:hAnsi="Times New Roman CYR" w:cs="Times New Roman CYR"/>
                <w:lang w:eastAsia="ru-RU"/>
              </w:rPr>
              <w:t xml:space="preserve">8 </w:t>
            </w:r>
            <w:bookmarkStart w:id="0" w:name="_GoBack"/>
            <w:bookmarkEnd w:id="0"/>
            <w:r w:rsidRPr="00545163">
              <w:rPr>
                <w:rFonts w:ascii="Times New Roman CYR" w:eastAsia="Times New Roman" w:hAnsi="Times New Roman CYR" w:cs="Times New Roman CYR"/>
                <w:lang w:eastAsia="ru-RU"/>
              </w:rPr>
              <w:t>875 100,63</w:t>
            </w:r>
          </w:p>
        </w:tc>
      </w:tr>
    </w:tbl>
    <w:p w:rsidR="00545163" w:rsidRPr="009070F2" w:rsidRDefault="007B2BE0" w:rsidP="007B2BE0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  <w:r w:rsidRPr="009070F2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sectPr w:rsidR="00545163" w:rsidRPr="0090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B9B"/>
    <w:rsid w:val="00545163"/>
    <w:rsid w:val="005E346F"/>
    <w:rsid w:val="006431EA"/>
    <w:rsid w:val="007B2BE0"/>
    <w:rsid w:val="00886B9B"/>
    <w:rsid w:val="009070F2"/>
    <w:rsid w:val="00A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4516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Чернова</dc:creator>
  <cp:keywords/>
  <dc:description/>
  <cp:lastModifiedBy>Наталья В. Чернова</cp:lastModifiedBy>
  <cp:revision>6</cp:revision>
  <dcterms:created xsi:type="dcterms:W3CDTF">2021-09-16T23:20:00Z</dcterms:created>
  <dcterms:modified xsi:type="dcterms:W3CDTF">2021-10-19T00:46:00Z</dcterms:modified>
</cp:coreProperties>
</file>